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8994" w14:textId="46DF3491" w:rsidR="006240F3" w:rsidRPr="006240F3" w:rsidRDefault="006240F3" w:rsidP="006240F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6240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Официальные сайты в сети Интернет, содержащие информацию по вопросам организации и проведения ГИА</w:t>
      </w:r>
    </w:p>
    <w:p w14:paraId="7826021D" w14:textId="77777777" w:rsidR="001E2D29" w:rsidRDefault="001E2D29" w:rsidP="001E2D29">
      <w:pPr>
        <w:shd w:val="clear" w:color="auto" w:fill="FFFFFF"/>
        <w:spacing w:after="0" w:line="240" w:lineRule="auto"/>
        <w:ind w:left="720" w:hanging="360"/>
        <w:outlineLvl w:val="3"/>
      </w:pPr>
    </w:p>
    <w:p w14:paraId="0B349821" w14:textId="55A4CBE4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5" w:history="1">
        <w:r w:rsidR="001E2D29"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Министерство образования и науки РФ</w:t>
        </w:r>
      </w:hyperlink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 xml:space="preserve"> (</w:t>
      </w:r>
      <w:r w:rsidR="001E2D29" w:rsidRPr="001E2D2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www.минобрнауки.рф</w:t>
      </w:r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)</w:t>
      </w:r>
    </w:p>
    <w:p w14:paraId="7BBCDA8A" w14:textId="478DE49A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6" w:history="1">
        <w:r w:rsidR="001E2D29" w:rsidRPr="001E2D29">
          <w:rPr>
            <w:rStyle w:val="a3"/>
            <w:rFonts w:ascii="Times New Roman" w:eastAsia="Times New Roman" w:hAnsi="Times New Roman" w:cs="Times New Roman"/>
            <w:color w:val="0070C0"/>
            <w:sz w:val="32"/>
            <w:szCs w:val="32"/>
            <w:bdr w:val="none" w:sz="0" w:space="0" w:color="auto" w:frame="1"/>
            <w:lang w:eastAsia="ru-RU"/>
          </w:rPr>
          <w:t>Федеральная служба по надзору в сфере образования и науки</w:t>
        </w:r>
      </w:hyperlink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 xml:space="preserve"> (</w:t>
      </w:r>
      <w:r w:rsidR="001E2D29" w:rsidRPr="001E2D2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obrnadzor.gov.ru</w:t>
      </w:r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)</w:t>
      </w:r>
    </w:p>
    <w:p w14:paraId="1718D4F3" w14:textId="77777777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7" w:tgtFrame="_blank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Федеральный образовательный портал «Российское образование» (</w:t>
        </w:r>
        <w:r w:rsidR="001E2D29" w:rsidRPr="001E2D2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www.edu.ru</w:t>
        </w:r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)</w:t>
        </w:r>
      </w:hyperlink>
    </w:p>
    <w:p w14:paraId="20C5985A" w14:textId="77777777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8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Федеральное государственное бюджетное учреждение «Федеральный центр тестирования» (</w:t>
        </w:r>
        <w:r w:rsidR="001E2D29" w:rsidRPr="001E2D2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rustest.ru</w:t>
        </w:r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)</w:t>
        </w:r>
      </w:hyperlink>
    </w:p>
    <w:p w14:paraId="57727F06" w14:textId="77777777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9" w:tgtFrame="_blank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ФГБНУ «Федеральный институт педагогических измерений» </w:t>
        </w:r>
      </w:hyperlink>
      <w:hyperlink r:id="rId10" w:tgtFrame="_blank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(ФИПИ) (</w:t>
        </w:r>
        <w:r w:rsidR="001E2D29" w:rsidRPr="001E2D29">
          <w:rPr>
            <w:rFonts w:ascii="Times New Roman" w:eastAsia="Times New Roman" w:hAnsi="Times New Roman" w:cs="Times New Roman"/>
            <w:b/>
            <w:bCs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www.fipi.ru</w:t>
        </w:r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)</w:t>
        </w:r>
      </w:hyperlink>
    </w:p>
    <w:p w14:paraId="6C48FC12" w14:textId="77777777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1" w:tgtFrame="_blank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Итоговое сочинение</w:t>
        </w:r>
      </w:hyperlink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(на сайте ФГБНУ «Федеральный институт педагогических измерений» (ФИПИ)</w:t>
      </w:r>
    </w:p>
    <w:p w14:paraId="46FB324E" w14:textId="77777777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2" w:tgtFrame="_blank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Открытый банк заданий ЕГЭ</w:t>
        </w:r>
      </w:hyperlink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(на сайте ФГБНУ «Федеральный институт педагогических измерений» (ФИПИ)</w:t>
      </w:r>
    </w:p>
    <w:p w14:paraId="2DC5A63D" w14:textId="77777777" w:rsidR="001E2D29" w:rsidRPr="001E2D29" w:rsidRDefault="00FC7141" w:rsidP="001E2D2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3" w:history="1">
        <w:r w:rsidR="001E2D29" w:rsidRPr="001E2D2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bdr w:val="none" w:sz="0" w:space="0" w:color="auto" w:frame="1"/>
            <w:lang w:eastAsia="ru-RU"/>
          </w:rPr>
          <w:t>Открытый банк заданий ОГЭ</w:t>
        </w:r>
      </w:hyperlink>
      <w:r w:rsidR="001E2D29" w:rsidRPr="001E2D2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(на сайте ФГБНУ «Федеральный институт педагогических измерений» (ФИПИ)</w:t>
      </w:r>
    </w:p>
    <w:p w14:paraId="40BF7B8D" w14:textId="77777777" w:rsidR="007B3DEC" w:rsidRDefault="007B3DEC"/>
    <w:sectPr w:rsidR="007B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17B2B"/>
    <w:multiLevelType w:val="hybridMultilevel"/>
    <w:tmpl w:val="D052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9"/>
    <w:rsid w:val="001E2D29"/>
    <w:rsid w:val="006240F3"/>
    <w:rsid w:val="007B3DEC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13"/>
  <w15:chartTrackingRefBased/>
  <w15:docId w15:val="{89FE6B2E-B838-43CD-9148-D43E594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D2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E2D2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E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est.ru/" TargetMode="External"/><Relationship Id="rId13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" TargetMode="Externa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hyperlink" Target="https://minobrnauki.gov.ru/?%2F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2</cp:revision>
  <dcterms:created xsi:type="dcterms:W3CDTF">2024-02-13T12:53:00Z</dcterms:created>
  <dcterms:modified xsi:type="dcterms:W3CDTF">2024-02-13T12:53:00Z</dcterms:modified>
</cp:coreProperties>
</file>